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1"/>
          <w:szCs w:val="21"/>
        </w:rPr>
      </w:pPr>
      <w:r>
        <w:rPr>
          <w:b/>
          <w:i w:val="false"/>
          <w:color w:val="000000"/>
          <w:sz w:val="21"/>
          <w:szCs w:val="21"/>
        </w:rPr>
        <w:t>ANEXO IV DO EDITAL</w:t>
      </w:r>
    </w:p>
    <w:p>
      <w:pPr>
        <w:pStyle w:val="Normal"/>
        <w:jc w:val="center"/>
        <w:rPr>
          <w:b/>
          <w:i w:val="false"/>
          <w:i w:val="false"/>
          <w:color w:val="000000"/>
          <w:sz w:val="21"/>
          <w:szCs w:val="21"/>
        </w:rPr>
      </w:pPr>
      <w:r>
        <w:rPr>
          <w:b/>
          <w:i w:val="false"/>
          <w:color w:val="000000"/>
          <w:sz w:val="21"/>
          <w:szCs w:val="21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  <w:t xml:space="preserve"> </w:t>
      </w:r>
      <w:r>
        <w:rPr>
          <w:b/>
          <w:i w:val="false"/>
          <w:color w:val="000000"/>
          <w:sz w:val="21"/>
          <w:szCs w:val="21"/>
        </w:rPr>
        <w:t>DECLARAÇÃO DE DISPONIBILIZAÇÃO DA REDE DE ESTABELECIMENTOS CREDENCIADOS</w:t>
      </w:r>
    </w:p>
    <w:p>
      <w:pPr>
        <w:pStyle w:val="Normal"/>
        <w:jc w:val="center"/>
        <w:rPr>
          <w:b/>
          <w:i w:val="false"/>
          <w:i w:val="false"/>
          <w:color w:val="000000"/>
          <w:sz w:val="21"/>
          <w:szCs w:val="21"/>
        </w:rPr>
      </w:pPr>
      <w:r>
        <w:rPr>
          <w:b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  <w:t xml:space="preserve">______________________________________________________________________________, (nome empresarial), CNPJ nº___________________________ com sede na _________________ _____________________________________________________________ (endereço completo), _________________________________ (nº de inscrição), por intermédio de seu representante legal, o(a) Sr.(a)_____________________ _____________________________, infra-assinado(a), portador(a) da Carteira de Identidade nº ______________________________ e do CPF/MF nº ______________________________, para os fins de participação no Pregão SRRF03 nº ____/202_, DECLARA que disponibilizará rede de estabelecimentos credenciados a partir da data de início de prestação dos serviços nos municípios relacionados na Tabela II do </w:t>
      </w:r>
      <w:r>
        <w:rPr>
          <w:b w:val="false"/>
          <w:i w:val="false"/>
          <w:color w:val="000000"/>
          <w:sz w:val="21"/>
          <w:szCs w:val="21"/>
        </w:rPr>
        <w:t>Anexo</w:t>
      </w:r>
      <w:r>
        <w:rPr>
          <w:b w:val="false"/>
          <w:i w:val="false"/>
          <w:color w:val="000000"/>
          <w:sz w:val="21"/>
          <w:szCs w:val="21"/>
        </w:rPr>
        <w:t xml:space="preserve"> II do Termo de Referência, Anexo I do Edital.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  <w:t>___________________ , _________ de _______________ de ______.</w:t>
      </w:r>
    </w:p>
    <w:p>
      <w:pPr>
        <w:pStyle w:val="Normal"/>
        <w:jc w:val="center"/>
        <w:rPr>
          <w:b w:val="false"/>
          <w:i w:val="false"/>
          <w:i w:val="false"/>
          <w:color w:val="000000"/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center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  <w:t>____________________________________________________</w:t>
      </w:r>
    </w:p>
    <w:p>
      <w:pPr>
        <w:pStyle w:val="Normal"/>
        <w:jc w:val="center"/>
        <w:rPr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  <w:t>(assinatura do representante legal)</w:t>
      </w:r>
    </w:p>
    <w:p>
      <w:pPr>
        <w:pStyle w:val="Normal"/>
        <w:jc w:val="center"/>
        <w:rPr>
          <w:rFonts w:ascii="Arial" w:hAnsi="Arial"/>
          <w:b w:val="false"/>
          <w:i w:val="false"/>
          <w:i w:val="false"/>
          <w:color w:val="000000"/>
          <w:sz w:val="21"/>
          <w:szCs w:val="21"/>
        </w:rPr>
      </w:pPr>
      <w:r>
        <w:rPr>
          <w:b w:val="false"/>
          <w:i w:val="false"/>
          <w:color w:val="000000"/>
          <w:sz w:val="21"/>
          <w:szCs w:val="21"/>
        </w:rPr>
      </w:r>
    </w:p>
    <w:p>
      <w:pPr>
        <w:pStyle w:val="Normal"/>
        <w:jc w:val="both"/>
        <w:rPr>
          <w:sz w:val="21"/>
          <w:szCs w:val="21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709" w:top="1862" w:footer="709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77540645"/>
    </w:sdtPr>
    <w:sdtContent>
      <w:p>
        <w:pPr>
          <w:pStyle w:val="Rodap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inline distT="0" distB="0" distL="0" distR="0">
          <wp:extent cx="5398135" cy="75882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/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hanging="0"/>
      </w:pPr>
      <w:rPr>
        <w:sz w:val="22"/>
        <w:szCs w:val="22"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1425"/>
      </w:pPr>
      <w:rPr/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/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/>
    </w:lvl>
    <w:lvl w:ilvl="5">
      <w:start w:val="1"/>
      <w:numFmt w:val="decimal"/>
      <w:lvlText w:val="%1.%2.%3.%4.%5.%6"/>
      <w:lvlJc w:val="left"/>
      <w:pPr>
        <w:tabs>
          <w:tab w:val="num" w:pos="1425"/>
        </w:tabs>
        <w:ind w:left="1425" w:hanging="1425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390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3"/>
      </w:numPr>
      <w:tabs>
        <w:tab w:val="clear" w:pos="708"/>
        <w:tab w:val="left" w:pos="709" w:leader="none"/>
      </w:tabs>
      <w:suppressAutoHyphens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kern w:val="0"/>
      <w:sz w:val="22"/>
      <w:szCs w:val="20"/>
      <w:lang w:val="pt-BR" w:eastAsia="pt-BR" w:bidi="ar-SA"/>
    </w:rPr>
  </w:style>
  <w:style w:type="paragraph" w:styleId="Ttulo4">
    <w:name w:val="Heading 4"/>
    <w:next w:val="Ttulo5"/>
    <w:qFormat/>
    <w:pPr>
      <w:widowControl w:val="false"/>
      <w:numPr>
        <w:ilvl w:val="3"/>
        <w:numId w:val="1"/>
      </w:numPr>
      <w:tabs>
        <w:tab w:val="clear" w:pos="708"/>
        <w:tab w:val="left" w:pos="851" w:leader="none"/>
      </w:tabs>
      <w:suppressAutoHyphens w:val="true"/>
      <w:bidi w:val="0"/>
      <w:spacing w:before="120" w:after="120"/>
      <w:jc w:val="both"/>
      <w:outlineLvl w:val="3"/>
    </w:pPr>
    <w:rPr>
      <w:rFonts w:ascii="Arial" w:hAnsi="Arial" w:eastAsia="Arial" w:cs="Times New Roman"/>
      <w:color w:val="auto"/>
      <w:kern w:val="0"/>
      <w:sz w:val="22"/>
      <w:szCs w:val="20"/>
      <w:lang w:val="pt-BR" w:eastAsia="pt-BR" w:bidi="ar-SA"/>
    </w:rPr>
  </w:style>
  <w:style w:type="paragraph" w:styleId="Ttulo5">
    <w:name w:val="Heading 5"/>
    <w:next w:val="Corpodotexto"/>
    <w:qFormat/>
    <w:pPr>
      <w:widowControl w:val="false"/>
      <w:numPr>
        <w:ilvl w:val="4"/>
        <w:numId w:val="1"/>
      </w:numPr>
      <w:tabs>
        <w:tab w:val="clear" w:pos="708"/>
        <w:tab w:val="left" w:pos="992" w:leader="none"/>
      </w:tabs>
      <w:suppressAutoHyphens w:val="true"/>
      <w:bidi w:val="0"/>
      <w:spacing w:before="0" w:after="120"/>
      <w:jc w:val="both"/>
      <w:outlineLvl w:val="4"/>
    </w:pPr>
    <w:rPr>
      <w:rFonts w:ascii="Arial" w:hAnsi="Arial" w:eastAsia="Arial" w:cs="Times New Roman"/>
      <w:color w:val="auto"/>
      <w:spacing w:val="-3"/>
      <w:kern w:val="0"/>
      <w:sz w:val="22"/>
      <w:szCs w:val="20"/>
      <w:lang w:val="pt-BR" w:eastAsia="pt-BR" w:bidi="ar-SA"/>
    </w:rPr>
  </w:style>
  <w:style w:type="paragraph" w:styleId="Ttulo8">
    <w:name w:val="Heading 8"/>
    <w:basedOn w:val="Ttulododocumento"/>
    <w:next w:val="Normal"/>
    <w:qFormat/>
    <w:pPr>
      <w:widowControl w:val="false"/>
      <w:numPr>
        <w:ilvl w:val="7"/>
        <w:numId w:val="2"/>
      </w:numPr>
      <w:shd w:val="clear" w:color="auto" w:fill="FFFFFF"/>
      <w:overflowPunct w:val="false"/>
      <w:textAlignment w:val="baseline"/>
      <w:outlineLvl w:val="7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 w:customStyle="1">
    <w:name w:val="apple-style-span"/>
    <w:basedOn w:val="DefaultParagraphFont"/>
    <w:qFormat/>
    <w:rsid w:val="00260802"/>
    <w:rPr/>
  </w:style>
  <w:style w:type="character" w:styleId="LinkdaInternet" w:customStyle="1">
    <w:name w:val="Hyperlink"/>
    <w:rsid w:val="00bf1a7f"/>
    <w:rPr>
      <w:color w:val="000080"/>
      <w:u w:val="single"/>
    </w:rPr>
  </w:style>
  <w:style w:type="character" w:styleId="CitaoChar" w:customStyle="1">
    <w:name w:val="Citação Char"/>
    <w:link w:val="Quote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519e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15519e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nnotationsubject"/>
    <w:semiHidden/>
    <w:qFormat/>
    <w:rsid w:val="0015519e"/>
    <w:rPr>
      <w:rFonts w:ascii="Ecofont_Spranq_eco_Sans" w:hAnsi="Ecofont_Spranq_eco_Sans" w:cs="Tahom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dd3355"/>
    <w:rPr>
      <w:color w:val="808080"/>
    </w:rPr>
  </w:style>
  <w:style w:type="character" w:styleId="CabealhoChar" w:customStyle="1">
    <w:name w:val="Cabeçalho Char"/>
    <w:basedOn w:val="DefaultParagraphFont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qFormat/>
    <w:rsid w:val="000d390a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0d390a"/>
    <w:rPr>
      <w:rFonts w:ascii="Arial" w:hAnsi="Arial" w:eastAsia="" w:cs="" w:cstheme="majorBidi" w:eastAsiaTheme="majorEastAsia"/>
      <w:b/>
      <w:color w:val="000000"/>
      <w:sz w:val="32"/>
      <w:szCs w:val="32"/>
    </w:rPr>
  </w:style>
  <w:style w:type="character" w:styleId="QuoteChar" w:customStyle="1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 w:customStyle="1">
    <w:name w:val="apple-converted-space"/>
    <w:basedOn w:val="DefaultParagraphFont"/>
    <w:qFormat/>
    <w:rsid w:val="00e014b9"/>
    <w:rPr/>
  </w:style>
  <w:style w:type="character" w:styleId="Nivel01Char" w:customStyle="1">
    <w:name w:val="Nivel 01 Char"/>
    <w:basedOn w:val="DefaultParagraphFont"/>
    <w:link w:val="Nivel01"/>
    <w:qFormat/>
    <w:locked/>
    <w:rsid w:val="0085196b"/>
    <w:rPr>
      <w:rFonts w:ascii="Arial" w:hAnsi="Arial" w:eastAsia="" w:cs="" w:cstheme="majorBidi" w:eastAsiaTheme="majorEastAsia"/>
      <w:b/>
      <w:bCs/>
      <w:color w:val="000000"/>
      <w:sz w:val="32"/>
      <w:szCs w:val="32"/>
    </w:rPr>
  </w:style>
  <w:style w:type="character" w:styleId="Strong" w:customStyle="1">
    <w:name w:val="Strong"/>
    <w:qFormat/>
    <w:rsid w:val="0014539e"/>
    <w:rPr>
      <w:b/>
      <w:bCs/>
    </w:rPr>
  </w:style>
  <w:style w:type="character" w:styleId="GradeColorida-nfase1Char" w:customStyle="1">
    <w:name w:val="Grade Colorida - Ênfase 1 Char"/>
    <w:qFormat/>
    <w:rsid w:val="00dd3603"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/>
    </w:rPr>
  </w:style>
  <w:style w:type="character" w:styleId="WW8Num2z1" w:customStyle="1">
    <w:name w:val="WW8Num2z1"/>
    <w:qFormat/>
    <w:rsid w:val="007b7e1c"/>
    <w:rPr>
      <w:i w:val="false"/>
    </w:rPr>
  </w:style>
  <w:style w:type="character" w:styleId="Nivel2Char" w:customStyle="1">
    <w:name w:val="Nivel 2 Char"/>
    <w:basedOn w:val="DefaultParagraphFont"/>
    <w:link w:val="Nivel2"/>
    <w:qFormat/>
    <w:rsid w:val="00bb7bce"/>
    <w:rPr>
      <w:rFonts w:ascii="Ecofont_Spranq_eco_Sans" w:hAnsi="Ecofont_Spranq_eco_Sans" w:eastAsia="Arial Unicode MS"/>
    </w:rPr>
  </w:style>
  <w:style w:type="character" w:styleId="Nfase">
    <w:name w:val="Emphasis"/>
    <w:basedOn w:val="DefaultParagraphFont"/>
    <w:uiPriority w:val="20"/>
    <w:qFormat/>
    <w:rsid w:val="005f6dad"/>
    <w:rPr>
      <w:i/>
      <w:iCs/>
    </w:rPr>
  </w:style>
  <w:style w:type="character" w:styleId="Fontstyle01" w:customStyle="1">
    <w:name w:val="fontstyle01"/>
    <w:basedOn w:val="DefaultParagraphFont"/>
    <w:qFormat/>
    <w:rsid w:val="00823129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823129"/>
    <w:rPr>
      <w:rFonts w:ascii="Arial-ItalicMT" w:hAnsi="Arial-ItalicMT"/>
      <w:b w:val="false"/>
      <w:bCs w:val="false"/>
      <w:i/>
      <w:iCs/>
      <w:color w:val="000000"/>
      <w:sz w:val="20"/>
      <w:szCs w:val="20"/>
    </w:rPr>
  </w:style>
  <w:style w:type="character" w:styleId="FontStyle107" w:customStyle="1">
    <w:name w:val="Font Style107"/>
    <w:basedOn w:val="DefaultParagraphFont"/>
    <w:qFormat/>
    <w:rsid w:val="00901ade"/>
    <w:rPr>
      <w:rFonts w:ascii="Times New Roman" w:hAnsi="Times New Roman" w:eastAsia="Times New Roman" w:cs="Times New Roman"/>
      <w:szCs w:val="22"/>
    </w:rPr>
  </w:style>
  <w:style w:type="character" w:styleId="Fontstyle31" w:customStyle="1">
    <w:name w:val="fontstyle31"/>
    <w:basedOn w:val="DefaultParagraphFont"/>
    <w:qFormat/>
    <w:rsid w:val="00fb0f08"/>
    <w:rPr>
      <w:rFonts w:ascii="Arial-BoldMT" w:hAnsi="Arial-BoldMT"/>
      <w:b/>
      <w:bCs/>
      <w:i w:val="false"/>
      <w:iCs w:val="false"/>
      <w:color w:val="000000"/>
      <w:sz w:val="12"/>
      <w:szCs w:val="12"/>
    </w:rPr>
  </w:style>
  <w:style w:type="character" w:styleId="Fontstyle41" w:customStyle="1">
    <w:name w:val="fontstyle41"/>
    <w:basedOn w:val="DefaultParagraphFont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styleId="Smbolosdenumerao" w:customStyle="1">
    <w:name w:val="Símbolos de numeração"/>
    <w:qFormat/>
    <w:rPr/>
  </w:style>
  <w:style w:type="character" w:styleId="Linkdainternetvisitado">
    <w:name w:val="FollowedHyperlink"/>
    <w:basedOn w:val="DefaultParagraphFont"/>
    <w:rPr>
      <w:color w:val="800080" w:themeColor="followedHyperlink"/>
      <w:u w:val="single"/>
    </w:rPr>
  </w:style>
  <w:style w:type="character" w:styleId="Eop">
    <w:name w:val="eop"/>
    <w:basedOn w:val="DefaultParagraphFont"/>
    <w:qFormat/>
    <w:rPr/>
  </w:style>
  <w:style w:type="character" w:styleId="Normaltextrun">
    <w:name w:val="normaltextrun"/>
    <w:basedOn w:val="DefaultParagraphFont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0a23da"/>
    <w:pPr/>
    <w:rPr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5519e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5519e"/>
    <w:pPr/>
    <w:rPr>
      <w:b/>
      <w:bCs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ivel1" w:customStyle="1">
    <w:name w:val="Nivel1"/>
    <w:basedOn w:val="Ttulo1"/>
    <w:link w:val="Nivel1Char"/>
    <w:qFormat/>
    <w:rsid w:val="000d390a"/>
    <w:pPr>
      <w:spacing w:lineRule="auto" w:line="276" w:before="480" w:after="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Revision">
    <w:name w:val="Revision"/>
    <w:uiPriority w:val="99"/>
    <w:semiHidden/>
    <w:qFormat/>
    <w:rsid w:val="00656f0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PargrafodaLista1" w:customStyle="1">
    <w:name w:val="Parágrafo da Lista1"/>
    <w:basedOn w:val="Normal"/>
    <w:qFormat/>
    <w:rsid w:val="00b222ee"/>
    <w:pPr>
      <w:ind w:left="720" w:hanging="0"/>
    </w:pPr>
    <w:rPr>
      <w:rFonts w:ascii="Ecofont_Spranq_eco_Sans" w:hAnsi="Ecofont_Spranq_eco_Sans" w:cs="Ecofont_Spranq_eco_Sans"/>
      <w:sz w:val="24"/>
    </w:rPr>
  </w:style>
  <w:style w:type="paragraph" w:styleId="Citao1" w:customStyle="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ombreamentoMdio1-nfase31" w:customStyle="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styleId="Nivel01" w:customStyle="1">
    <w:name w:val="Nivel 01"/>
    <w:basedOn w:val="Ttulo1"/>
    <w:next w:val="Normal"/>
    <w:link w:val="Nivel01Char"/>
    <w:qFormat/>
    <w:rsid w:val="0085196b"/>
    <w:pPr>
      <w:spacing w:lineRule="auto" w:line="276" w:before="480" w:after="120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styleId="Textojustificado" w:customStyle="1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styleId="Nivel011" w:customStyle="1">
    <w:name w:val="Nivel_01"/>
    <w:basedOn w:val="Ttulo1"/>
    <w:qFormat/>
    <w:rsid w:val="00b75c3f"/>
    <w:pPr>
      <w:tabs>
        <w:tab w:val="clear" w:pos="708"/>
        <w:tab w:val="left" w:pos="360" w:leader="none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val="00000A"/>
      <w:sz w:val="20"/>
      <w:szCs w:val="20"/>
    </w:rPr>
  </w:style>
  <w:style w:type="paragraph" w:styleId="GradeColorida-nfase11" w:customStyle="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val="x-none"/>
    </w:rPr>
  </w:style>
  <w:style w:type="paragraph" w:styleId="PargrafodaLista2" w:customStyle="1">
    <w:name w:val="Parágrafo da Lista2"/>
    <w:basedOn w:val="Normal"/>
    <w:qFormat/>
    <w:rsid w:val="001c3ab6"/>
    <w:pPr>
      <w:ind w:left="720" w:hanging="0"/>
    </w:pPr>
    <w:rPr>
      <w:rFonts w:ascii="Ecofont_Spranq_eco_Sans" w:hAnsi="Ecofont_Spranq_eco_Sans"/>
      <w:sz w:val="24"/>
    </w:rPr>
  </w:style>
  <w:style w:type="paragraph" w:styleId="GradeColorida-nfase110" w:customStyle="1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styleId="Nivel2" w:customStyle="1">
    <w:name w:val="Nivel 2"/>
    <w:link w:val="Nivel2Char"/>
    <w:qFormat/>
    <w:rsid w:val="00bb7bce"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kern w:val="0"/>
      <w:sz w:val="20"/>
      <w:szCs w:val="20"/>
      <w:lang w:val="pt-BR" w:eastAsia="pt-BR" w:bidi="ar-SA"/>
    </w:rPr>
  </w:style>
  <w:style w:type="paragraph" w:styleId="Nivel11" w:customStyle="1">
    <w:name w:val="Nivel 1"/>
    <w:basedOn w:val="Nivel2"/>
    <w:qFormat/>
    <w:rsid w:val="00bb7bce"/>
    <w:pPr>
      <w:ind w:left="644" w:hanging="0"/>
    </w:pPr>
    <w:rPr>
      <w:rFonts w:cs="Arial"/>
      <w:b/>
    </w:rPr>
  </w:style>
  <w:style w:type="paragraph" w:styleId="Nivel3" w:customStyle="1">
    <w:name w:val="Nivel 3"/>
    <w:basedOn w:val="Nivel2"/>
    <w:qFormat/>
    <w:rsid w:val="00bb7bce"/>
    <w:pPr>
      <w:ind w:left="1922" w:hanging="0"/>
    </w:pPr>
    <w:rPr>
      <w:rFonts w:cs="Arial"/>
      <w:color w:val="000000"/>
    </w:rPr>
  </w:style>
  <w:style w:type="paragraph" w:styleId="Nivel4" w:customStyle="1">
    <w:name w:val="Nivel 4"/>
    <w:basedOn w:val="Nivel3"/>
    <w:qFormat/>
    <w:rsid w:val="00bb7bce"/>
    <w:pPr>
      <w:ind w:left="2491" w:hanging="0"/>
    </w:pPr>
    <w:rPr>
      <w:color w:val="00000A"/>
    </w:rPr>
  </w:style>
  <w:style w:type="paragraph" w:styleId="Nivel5" w:customStyle="1">
    <w:name w:val="Nivel 5"/>
    <w:basedOn w:val="Nivel4"/>
    <w:qFormat/>
    <w:rsid w:val="00bb7bce"/>
    <w:pPr>
      <w:ind w:left="3485" w:hanging="0"/>
    </w:pPr>
    <w:rPr/>
  </w:style>
  <w:style w:type="paragraph" w:styleId="Default" w:customStyle="1">
    <w:name w:val="Default"/>
    <w:qFormat/>
    <w:rsid w:val="00a2225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95536c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14539e"/>
    <w:pPr>
      <w:spacing w:lineRule="auto" w:line="288" w:before="0" w:after="140"/>
    </w:pPr>
    <w:rPr/>
  </w:style>
  <w:style w:type="paragraph" w:styleId="Contedodatabela" w:customStyle="1">
    <w:name w:val="Conteúdo da tabela"/>
    <w:basedOn w:val="Standard"/>
    <w:qFormat/>
    <w:rsid w:val="0014539e"/>
    <w:pPr>
      <w:suppressLineNumbers/>
    </w:pPr>
    <w:rPr/>
  </w:style>
  <w:style w:type="paragraph" w:styleId="Ttulodetabela" w:customStyle="1">
    <w:name w:val="Título de tabela"/>
    <w:basedOn w:val="Contedodatabela"/>
    <w:qFormat/>
    <w:pPr/>
    <w:rPr/>
  </w:style>
  <w:style w:type="paragraph" w:styleId="LO-Normal" w:customStyle="1">
    <w:name w:val="LO-Normal"/>
    <w:qFormat/>
    <w:pPr>
      <w:keepNext w:val="true"/>
      <w:widowControl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" w:cs="Arial"/>
      <w:color w:val="00000A"/>
      <w:kern w:val="0"/>
      <w:sz w:val="24"/>
      <w:szCs w:val="24"/>
      <w:lang w:val="pt-BR" w:eastAsia="zh-CN" w:bidi="hi-IN"/>
    </w:rPr>
  </w:style>
  <w:style w:type="paragraph" w:styleId="Nvel2-Red">
    <w:name w:val="Nível 2 -Red"/>
    <w:basedOn w:val="Nivel2"/>
    <w:qFormat/>
    <w:pPr/>
    <w:rPr>
      <w:i/>
      <w:iCs/>
      <w:color w:val="FF0000"/>
    </w:rPr>
  </w:style>
  <w:style w:type="paragraph" w:styleId="Ou">
    <w:name w:val="ou"/>
    <w:basedOn w:val="ListParagraph"/>
    <w:qFormat/>
    <w:pPr>
      <w:spacing w:lineRule="auto" w:line="276" w:before="120" w:after="120"/>
      <w:ind w:left="0" w:hanging="0"/>
      <w:contextualSpacing w:val="false"/>
      <w:jc w:val="center"/>
    </w:pPr>
    <w:rPr>
      <w:rFonts w:ascii="Arial" w:hAnsi="Arial" w:eastAsia="Calibri" w:cs="Arial" w:eastAsiaTheme="minorHAnsi"/>
      <w:b/>
      <w:bCs/>
      <w:i/>
      <w:iCs/>
      <w:color w:val="FF0000"/>
      <w:sz w:val="20"/>
      <w:szCs w:val="20"/>
      <w:u w:val="single"/>
    </w:rPr>
  </w:style>
  <w:style w:type="paragraph" w:styleId="Nvel3-R">
    <w:name w:val="Nível 3-R"/>
    <w:basedOn w:val="Nivel3"/>
    <w:qFormat/>
    <w:pPr/>
    <w:rPr>
      <w:i/>
      <w:iCs/>
      <w:color w:val="FF0000"/>
    </w:rPr>
  </w:style>
  <w:style w:type="paragraph" w:styleId="Nvel01-SemNumerao">
    <w:name w:val="Nível 01-Sem Numeração"/>
    <w:basedOn w:val="Normal"/>
    <w:qFormat/>
    <w:pPr>
      <w:keepNext w:val="true"/>
      <w:keepLines/>
      <w:spacing w:lineRule="auto" w:line="276" w:before="240" w:after="120"/>
      <w:jc w:val="both"/>
      <w:outlineLvl w:val="1"/>
    </w:pPr>
    <w:rPr>
      <w:rFonts w:ascii="Arial" w:hAnsi="Arial" w:eastAsia="" w:cs="Arial" w:eastAsiaTheme="majorEastAsia"/>
      <w:b/>
      <w:bCs/>
      <w:sz w:val="20"/>
      <w:szCs w:val="20"/>
    </w:rPr>
  </w:style>
  <w:style w:type="paragraph" w:styleId="Nvel1-SemNum">
    <w:name w:val="Nível 1-Sem Num"/>
    <w:basedOn w:val="Nivel01"/>
    <w:qFormat/>
    <w:pPr>
      <w:numPr>
        <w:ilvl w:val="0"/>
        <w:numId w:val="0"/>
      </w:numPr>
      <w:ind w:left="360" w:right="-15" w:hanging="360"/>
      <w:outlineLvl w:val="1"/>
    </w:pPr>
    <w:rPr>
      <w:color w:val="FF0000"/>
    </w:rPr>
  </w:style>
  <w:style w:type="paragraph" w:styleId="Nvel4-R">
    <w:name w:val="Nível 4-R"/>
    <w:basedOn w:val="Nivel4"/>
    <w:qFormat/>
    <w:pPr>
      <w:ind w:left="567" w:hanging="0"/>
    </w:pPr>
    <w:rPr>
      <w:i/>
      <w:iCs/>
      <w:color w:val="FF0000"/>
    </w:rPr>
  </w:style>
  <w:style w:type="paragraph" w:styleId="SalisCabealhoIndentadoArial11">
    <w:name w:val="SalisCabeçalhoIndentadoArial11"/>
    <w:qFormat/>
    <w:pPr>
      <w:widowControl w:val="false"/>
      <w:tabs>
        <w:tab w:val="clear" w:pos="708"/>
        <w:tab w:val="left" w:pos="3402" w:leader="none"/>
      </w:tabs>
      <w:suppressAutoHyphens w:val="true"/>
      <w:bidi w:val="0"/>
      <w:spacing w:before="0" w:after="40"/>
      <w:ind w:left="567" w:right="0" w:hanging="0"/>
      <w:jc w:val="left"/>
    </w:pPr>
    <w:rPr>
      <w:rFonts w:ascii="Arial" w:hAnsi="Arial" w:eastAsia="Arial" w:cs="Times New Roman"/>
      <w:bCs/>
      <w:color w:val="auto"/>
      <w:kern w:val="0"/>
      <w:sz w:val="22"/>
      <w:szCs w:val="20"/>
      <w:lang w:val="pt-BR" w:eastAsia="pt-BR" w:bidi="ar-SA"/>
    </w:rPr>
  </w:style>
  <w:style w:type="paragraph" w:styleId="SalisTituloCentralizNegrArial11">
    <w:name w:val="SalisTituloCentralizNegrArial11"/>
    <w:qFormat/>
    <w:pPr>
      <w:widowControl w:val="false"/>
      <w:suppressAutoHyphens w:val="true"/>
      <w:bidi w:val="0"/>
      <w:spacing w:before="0" w:after="0"/>
      <w:jc w:val="center"/>
    </w:pPr>
    <w:rPr>
      <w:rFonts w:ascii="Arial" w:hAnsi="Arial" w:eastAsia="Arial" w:cs="Arial"/>
      <w:b/>
      <w:bCs/>
      <w:color w:val="auto"/>
      <w:kern w:val="0"/>
      <w:sz w:val="22"/>
      <w:szCs w:val="20"/>
      <w:lang w:val="pt-BR" w:eastAsia="pt-BR" w:bidi="ar-SA"/>
    </w:rPr>
  </w:style>
  <w:style w:type="paragraph" w:styleId="BodyText2">
    <w:name w:val="Body Text 2"/>
    <w:basedOn w:val="Normal"/>
    <w:qFormat/>
    <w:pPr>
      <w:ind w:left="0" w:right="0" w:firstLine="567"/>
      <w:jc w:val="both"/>
    </w:pPr>
    <w:rPr>
      <w:rFonts w:ascii="Times New Roman" w:hAnsi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631">
    <w:name w:val="WW8Num63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901ade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6A0C5-2230-4911-B334-8B1FF6D7A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12593</TotalTime>
  <Application>LibreOffice/7.5.4.2$Windows_X86_64 LibreOffice_project/36ccfdc35048b057fd9854c757a8b67ec53977b6</Application>
  <AppVersion>15.0000</AppVersion>
  <Pages>1</Pages>
  <Words>107</Words>
  <Characters>958</Characters>
  <CharactersWithSpaces>1059</CharactersWithSpaces>
  <Paragraphs>8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2021-06-01T22:39:00Z</dcterms:created>
  <dc:creator>Adriano</dc:creator>
  <dc:description/>
  <dc:language>pt-BR</dc:language>
  <cp:lastModifiedBy/>
  <dcterms:modified xsi:type="dcterms:W3CDTF">2024-01-08T10:16:20Z</dcterms:modified>
  <cp:revision>738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